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6D5" w:rsidRDefault="003976D5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3976D5" w:rsidRDefault="003976D5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3976D5" w:rsidRDefault="003976D5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F60EDC" w:rsidRDefault="006975AF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УФНС России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 xml:space="preserve">                                                                 </w:t>
      </w:r>
    </w:p>
    <w:p w:rsidR="0026369C" w:rsidRPr="00272DA4" w:rsidRDefault="006975AF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 Забайкальскому краю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 xml:space="preserve">                                   </w:t>
      </w:r>
      <w:r w:rsidR="00F60EDC">
        <w:rPr>
          <w:rFonts w:ascii="Times New Roman" w:hAnsi="Times New Roman"/>
          <w:sz w:val="20"/>
        </w:rPr>
        <w:t xml:space="preserve">                     </w:t>
      </w:r>
    </w:p>
    <w:p w:rsidR="00D84B61" w:rsidRDefault="006975AF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Сайт: </w:t>
      </w:r>
      <w:hyperlink r:id="rId7" w:history="1">
        <w:r w:rsidR="00F45ABB" w:rsidRPr="0044373A">
          <w:rPr>
            <w:rStyle w:val="a5"/>
            <w:rFonts w:ascii="Times New Roman" w:hAnsi="Times New Roman"/>
            <w:sz w:val="20"/>
          </w:rPr>
          <w:t>www.nalog.</w:t>
        </w:r>
        <w:proofErr w:type="spellStart"/>
        <w:r w:rsidR="00F45ABB" w:rsidRPr="0044373A">
          <w:rPr>
            <w:rStyle w:val="a5"/>
            <w:rFonts w:ascii="Times New Roman" w:hAnsi="Times New Roman"/>
            <w:sz w:val="20"/>
            <w:lang w:val="en-US"/>
          </w:rPr>
          <w:t>gov</w:t>
        </w:r>
        <w:proofErr w:type="spellEnd"/>
        <w:r w:rsidR="00F45ABB" w:rsidRPr="00F45ABB">
          <w:rPr>
            <w:rStyle w:val="a5"/>
            <w:rFonts w:ascii="Times New Roman" w:hAnsi="Times New Roman"/>
            <w:sz w:val="20"/>
          </w:rPr>
          <w:t>.</w:t>
        </w:r>
        <w:proofErr w:type="spellStart"/>
        <w:r w:rsidR="00F45ABB" w:rsidRPr="0044373A">
          <w:rPr>
            <w:rStyle w:val="a5"/>
            <w:rFonts w:ascii="Times New Roman" w:hAnsi="Times New Roman"/>
            <w:sz w:val="20"/>
          </w:rPr>
          <w:t>ru</w:t>
        </w:r>
        <w:proofErr w:type="spellEnd"/>
      </w:hyperlink>
      <w:r>
        <w:rPr>
          <w:rFonts w:ascii="Times New Roman" w:hAnsi="Times New Roman"/>
          <w:sz w:val="20"/>
        </w:rPr>
        <w:t xml:space="preserve">                                   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 xml:space="preserve">                         </w:t>
      </w:r>
      <w:r w:rsidR="00F45ABB">
        <w:rPr>
          <w:rFonts w:ascii="Times New Roman" w:hAnsi="Times New Roman"/>
          <w:sz w:val="20"/>
        </w:rPr>
        <w:t xml:space="preserve">      </w:t>
      </w:r>
      <w:r w:rsidR="00F31008">
        <w:rPr>
          <w:rFonts w:ascii="Times New Roman" w:hAnsi="Times New Roman"/>
          <w:sz w:val="20"/>
        </w:rPr>
        <w:t xml:space="preserve">                                </w:t>
      </w:r>
      <w:r w:rsidR="00F45ABB">
        <w:rPr>
          <w:rFonts w:ascii="Times New Roman" w:hAnsi="Times New Roman"/>
          <w:sz w:val="20"/>
        </w:rPr>
        <w:t xml:space="preserve"> </w:t>
      </w:r>
    </w:p>
    <w:p w:rsidR="00D84B61" w:rsidRDefault="006975AF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 xml:space="preserve">                                    </w:t>
      </w:r>
    </w:p>
    <w:p w:rsidR="00D84B61" w:rsidRDefault="00D84B61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D84B61" w:rsidRDefault="006975AF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Пресс-секретарь УФНС России по Забайкальскому краю</w:t>
      </w:r>
    </w:p>
    <w:p w:rsidR="00D84B61" w:rsidRDefault="006975AF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Ксения </w:t>
      </w:r>
      <w:proofErr w:type="spellStart"/>
      <w:r>
        <w:rPr>
          <w:rFonts w:ascii="Times New Roman" w:hAnsi="Times New Roman"/>
          <w:sz w:val="20"/>
        </w:rPr>
        <w:t>Раздобреева</w:t>
      </w:r>
      <w:proofErr w:type="spellEnd"/>
    </w:p>
    <w:p w:rsidR="00D84B61" w:rsidRDefault="006975AF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8(3022) </w:t>
      </w:r>
      <w:r w:rsidR="00B96377">
        <w:rPr>
          <w:rFonts w:ascii="Times New Roman" w:hAnsi="Times New Roman"/>
          <w:sz w:val="20"/>
        </w:rPr>
        <w:t>21-80-35 (доб.1943)</w:t>
      </w:r>
    </w:p>
    <w:p w:rsidR="00CC500D" w:rsidRDefault="00CC500D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8914-457-61-19</w:t>
      </w:r>
    </w:p>
    <w:p w:rsidR="00D84B61" w:rsidRDefault="00D84B61">
      <w:pPr>
        <w:spacing w:after="0" w:line="240" w:lineRule="auto"/>
        <w:rPr>
          <w:rFonts w:ascii="Times New Roman" w:hAnsi="Times New Roman"/>
          <w:sz w:val="20"/>
        </w:rPr>
      </w:pPr>
    </w:p>
    <w:p w:rsidR="00D84B61" w:rsidRPr="00133CFA" w:rsidRDefault="006975AF" w:rsidP="00133CFA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0"/>
        </w:rPr>
      </w:pPr>
      <w:r>
        <w:rPr>
          <w:rFonts w:ascii="Times New Roman" w:hAnsi="Times New Roman"/>
          <w:b/>
          <w:sz w:val="20"/>
        </w:rPr>
        <w:t xml:space="preserve">Дата рассылки: </w:t>
      </w:r>
      <w:r w:rsidR="001A7FC4">
        <w:rPr>
          <w:rFonts w:ascii="Times New Roman" w:hAnsi="Times New Roman"/>
          <w:b/>
          <w:color w:val="000000" w:themeColor="text1"/>
          <w:sz w:val="20"/>
        </w:rPr>
        <w:t>9</w:t>
      </w:r>
      <w:r w:rsidR="00530A8B">
        <w:rPr>
          <w:rFonts w:ascii="Times New Roman" w:hAnsi="Times New Roman"/>
          <w:b/>
          <w:color w:val="000000" w:themeColor="text1"/>
          <w:sz w:val="20"/>
        </w:rPr>
        <w:t xml:space="preserve"> июля</w:t>
      </w:r>
      <w:r w:rsidR="005F7F27">
        <w:rPr>
          <w:rFonts w:ascii="Times New Roman" w:hAnsi="Times New Roman"/>
          <w:b/>
          <w:color w:val="000000" w:themeColor="text1"/>
          <w:sz w:val="20"/>
        </w:rPr>
        <w:t xml:space="preserve"> </w:t>
      </w:r>
      <w:r w:rsidR="00110068">
        <w:rPr>
          <w:rFonts w:ascii="Times New Roman" w:hAnsi="Times New Roman"/>
          <w:b/>
          <w:color w:val="000000" w:themeColor="text1"/>
          <w:sz w:val="20"/>
        </w:rPr>
        <w:t>2026</w:t>
      </w:r>
      <w:r>
        <w:rPr>
          <w:rFonts w:ascii="Times New Roman" w:hAnsi="Times New Roman"/>
          <w:b/>
          <w:color w:val="000000" w:themeColor="text1"/>
          <w:sz w:val="20"/>
        </w:rPr>
        <w:t xml:space="preserve"> года</w:t>
      </w:r>
    </w:p>
    <w:p w:rsidR="00D84B61" w:rsidRDefault="006975AF">
      <w:pPr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Пресс-релиз</w:t>
      </w:r>
    </w:p>
    <w:p w:rsidR="00DC15A3" w:rsidRDefault="00DC15A3" w:rsidP="00DC15A3">
      <w:pPr>
        <w:pStyle w:val="a6"/>
        <w:shd w:val="clear" w:color="auto" w:fill="FFFFFF"/>
        <w:spacing w:beforeAutospacing="0" w:after="0" w:afterAutospacing="0"/>
        <w:rPr>
          <w:b/>
          <w:sz w:val="28"/>
          <w:szCs w:val="28"/>
        </w:rPr>
      </w:pPr>
    </w:p>
    <w:p w:rsidR="001A7FC4" w:rsidRPr="0072385F" w:rsidRDefault="001A7FC4" w:rsidP="001A7FC4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72385F">
        <w:rPr>
          <w:rFonts w:ascii="Times New Roman" w:hAnsi="Times New Roman"/>
          <w:b/>
          <w:sz w:val="26"/>
          <w:szCs w:val="26"/>
        </w:rPr>
        <w:t xml:space="preserve">УФНС: </w:t>
      </w:r>
      <w:bookmarkStart w:id="0" w:name="_GoBack"/>
      <w:r w:rsidRPr="0072385F">
        <w:rPr>
          <w:rFonts w:ascii="Times New Roman" w:hAnsi="Times New Roman"/>
          <w:b/>
          <w:bCs/>
          <w:sz w:val="26"/>
          <w:szCs w:val="26"/>
        </w:rPr>
        <w:t>Супруги могут получать социальные налоговые вычеты за обучение и лечение друг друга</w:t>
      </w:r>
      <w:bookmarkEnd w:id="0"/>
    </w:p>
    <w:p w:rsidR="001A7FC4" w:rsidRPr="0072385F" w:rsidRDefault="001A7FC4" w:rsidP="001A7FC4">
      <w:pPr>
        <w:spacing w:before="100" w:beforeAutospacing="1" w:after="100" w:afterAutospacing="1"/>
        <w:jc w:val="both"/>
        <w:rPr>
          <w:rFonts w:ascii="Times New Roman" w:hAnsi="Times New Roman"/>
          <w:sz w:val="26"/>
          <w:szCs w:val="26"/>
        </w:rPr>
      </w:pPr>
      <w:r w:rsidRPr="0072385F">
        <w:rPr>
          <w:rFonts w:ascii="Times New Roman" w:hAnsi="Times New Roman"/>
          <w:sz w:val="26"/>
          <w:szCs w:val="26"/>
        </w:rPr>
        <w:t>Согласно стать</w:t>
      </w:r>
      <w:r>
        <w:rPr>
          <w:rFonts w:ascii="Times New Roman" w:hAnsi="Times New Roman"/>
          <w:sz w:val="26"/>
          <w:szCs w:val="26"/>
        </w:rPr>
        <w:t>е</w:t>
      </w:r>
      <w:r w:rsidRPr="0072385F">
        <w:rPr>
          <w:rFonts w:ascii="Times New Roman" w:hAnsi="Times New Roman"/>
          <w:sz w:val="26"/>
          <w:szCs w:val="26"/>
        </w:rPr>
        <w:t xml:space="preserve"> </w:t>
      </w:r>
      <w:r w:rsidRPr="00980AD8">
        <w:rPr>
          <w:rFonts w:ascii="Times New Roman" w:hAnsi="Times New Roman"/>
          <w:sz w:val="26"/>
          <w:szCs w:val="26"/>
          <w:u w:val="single"/>
        </w:rPr>
        <w:t>256 Гражданского кодекса РФ</w:t>
      </w:r>
      <w:r w:rsidRPr="0072385F">
        <w:rPr>
          <w:rFonts w:ascii="Times New Roman" w:hAnsi="Times New Roman"/>
          <w:sz w:val="26"/>
          <w:szCs w:val="26"/>
        </w:rPr>
        <w:t xml:space="preserve"> и статье </w:t>
      </w:r>
      <w:r w:rsidRPr="00980AD8">
        <w:rPr>
          <w:rFonts w:ascii="Times New Roman" w:hAnsi="Times New Roman"/>
          <w:sz w:val="26"/>
          <w:szCs w:val="26"/>
          <w:u w:val="single"/>
        </w:rPr>
        <w:t>34 Семейного кодекса РФ</w:t>
      </w:r>
      <w:r w:rsidRPr="0072385F">
        <w:rPr>
          <w:rFonts w:ascii="Times New Roman" w:hAnsi="Times New Roman"/>
          <w:sz w:val="26"/>
          <w:szCs w:val="26"/>
        </w:rPr>
        <w:t xml:space="preserve">, имущество, нажитое супругами во время брака (включая доходы от трудовой и предпринимательской деятельности, пенсии и пособия), является их совместной собственностью, если иное не предусмотрено брачным договором. </w:t>
      </w:r>
    </w:p>
    <w:p w:rsidR="001A7FC4" w:rsidRPr="0072385F" w:rsidRDefault="001A7FC4" w:rsidP="001A7FC4">
      <w:pPr>
        <w:spacing w:before="100" w:beforeAutospacing="1" w:after="100" w:afterAutospacing="1"/>
        <w:jc w:val="both"/>
        <w:rPr>
          <w:rFonts w:ascii="Times New Roman" w:hAnsi="Times New Roman"/>
          <w:sz w:val="26"/>
          <w:szCs w:val="26"/>
        </w:rPr>
      </w:pPr>
      <w:r w:rsidRPr="0072385F">
        <w:rPr>
          <w:rFonts w:ascii="Times New Roman" w:hAnsi="Times New Roman"/>
          <w:sz w:val="26"/>
          <w:szCs w:val="26"/>
        </w:rPr>
        <w:t>В соответств</w:t>
      </w:r>
      <w:r>
        <w:rPr>
          <w:rFonts w:ascii="Times New Roman" w:hAnsi="Times New Roman"/>
          <w:sz w:val="26"/>
          <w:szCs w:val="26"/>
        </w:rPr>
        <w:t xml:space="preserve">ии со статьей </w:t>
      </w:r>
      <w:r w:rsidRPr="00980AD8">
        <w:rPr>
          <w:rFonts w:ascii="Times New Roman" w:hAnsi="Times New Roman"/>
          <w:sz w:val="26"/>
          <w:szCs w:val="26"/>
          <w:u w:val="single"/>
        </w:rPr>
        <w:t>35 Семейного кодекса РФ</w:t>
      </w:r>
      <w:r w:rsidRPr="0072385F">
        <w:rPr>
          <w:rFonts w:ascii="Times New Roman" w:hAnsi="Times New Roman"/>
          <w:sz w:val="26"/>
          <w:szCs w:val="26"/>
        </w:rPr>
        <w:t xml:space="preserve"> владение, пользование и распоряжение общим имуществом осуществляются по обоюдному согласию. При совершении одним из супругов сделки по распоряжению общими средствами предполагается, что он действует с согласия другого. </w:t>
      </w:r>
    </w:p>
    <w:p w:rsidR="001A7FC4" w:rsidRPr="0072385F" w:rsidRDefault="001A7FC4" w:rsidP="001A7FC4">
      <w:pPr>
        <w:spacing w:before="100" w:beforeAutospacing="1" w:after="100" w:afterAutospacing="1"/>
        <w:jc w:val="both"/>
        <w:rPr>
          <w:rFonts w:ascii="Times New Roman" w:hAnsi="Times New Roman"/>
          <w:sz w:val="26"/>
          <w:szCs w:val="26"/>
        </w:rPr>
      </w:pPr>
      <w:r w:rsidRPr="0072385F">
        <w:rPr>
          <w:rFonts w:ascii="Times New Roman" w:hAnsi="Times New Roman"/>
          <w:sz w:val="26"/>
          <w:szCs w:val="26"/>
        </w:rPr>
        <w:t xml:space="preserve">Из этого следует, что налогоплательщики-супруги имеют право на получение социальных налоговых вычетов независимо от того, кем именно из них была произведена оплата услуг. </w:t>
      </w:r>
      <w:r w:rsidRPr="007D5F60">
        <w:rPr>
          <w:rFonts w:ascii="Times New Roman" w:hAnsi="Times New Roman"/>
          <w:sz w:val="26"/>
          <w:szCs w:val="26"/>
        </w:rPr>
        <w:t>Однако</w:t>
      </w:r>
      <w:proofErr w:type="gramStart"/>
      <w:r w:rsidRPr="007D5F60">
        <w:rPr>
          <w:rFonts w:ascii="Times New Roman" w:hAnsi="Times New Roman"/>
          <w:sz w:val="26"/>
          <w:szCs w:val="26"/>
        </w:rPr>
        <w:t>,</w:t>
      </w:r>
      <w:proofErr w:type="gramEnd"/>
      <w:r w:rsidRPr="0072385F">
        <w:rPr>
          <w:rFonts w:ascii="Times New Roman" w:hAnsi="Times New Roman"/>
          <w:sz w:val="26"/>
          <w:szCs w:val="26"/>
        </w:rPr>
        <w:t xml:space="preserve"> данное правило распространяется только на расходы в рамках официального брака. Если пара проживает совместно без регистрации отношений в органах ЗАГС, партнер, который не нес расходов напрямую, права на вычет не имеет.</w:t>
      </w:r>
    </w:p>
    <w:p w:rsidR="001A7FC4" w:rsidRPr="0072385F" w:rsidRDefault="001A7FC4" w:rsidP="001A7FC4">
      <w:pPr>
        <w:spacing w:before="100" w:beforeAutospacing="1" w:after="100" w:afterAutospacing="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Напомним, е</w:t>
      </w:r>
      <w:r w:rsidRPr="0072385F">
        <w:rPr>
          <w:rFonts w:ascii="Times New Roman" w:hAnsi="Times New Roman"/>
          <w:sz w:val="26"/>
          <w:szCs w:val="26"/>
        </w:rPr>
        <w:t xml:space="preserve">динственным подтверждением права на получение </w:t>
      </w:r>
      <w:r>
        <w:rPr>
          <w:rFonts w:ascii="Times New Roman" w:hAnsi="Times New Roman"/>
          <w:sz w:val="26"/>
          <w:szCs w:val="26"/>
        </w:rPr>
        <w:t xml:space="preserve">социальных </w:t>
      </w:r>
      <w:r w:rsidRPr="0072385F">
        <w:rPr>
          <w:rFonts w:ascii="Times New Roman" w:hAnsi="Times New Roman"/>
          <w:sz w:val="26"/>
          <w:szCs w:val="26"/>
        </w:rPr>
        <w:t>налоговых вычетов по расходам, произведенным с 1 января 2024 года, явля</w:t>
      </w:r>
      <w:r>
        <w:rPr>
          <w:rFonts w:ascii="Times New Roman" w:hAnsi="Times New Roman"/>
          <w:sz w:val="26"/>
          <w:szCs w:val="26"/>
        </w:rPr>
        <w:t>ю</w:t>
      </w:r>
      <w:r w:rsidRPr="0072385F">
        <w:rPr>
          <w:rFonts w:ascii="Times New Roman" w:hAnsi="Times New Roman"/>
          <w:sz w:val="26"/>
          <w:szCs w:val="26"/>
        </w:rPr>
        <w:t>тся:</w:t>
      </w:r>
    </w:p>
    <w:p w:rsidR="001A7FC4" w:rsidRPr="0072385F" w:rsidRDefault="001A7FC4" w:rsidP="001A7FC4">
      <w:pPr>
        <w:numPr>
          <w:ilvl w:val="0"/>
          <w:numId w:val="23"/>
        </w:numPr>
        <w:spacing w:before="100" w:beforeAutospacing="1" w:after="100" w:afterAutospacing="1"/>
        <w:jc w:val="both"/>
        <w:rPr>
          <w:rFonts w:ascii="Times New Roman" w:hAnsi="Times New Roman"/>
          <w:sz w:val="26"/>
          <w:szCs w:val="26"/>
        </w:rPr>
      </w:pPr>
      <w:r w:rsidRPr="0072385F">
        <w:rPr>
          <w:rFonts w:ascii="Times New Roman" w:hAnsi="Times New Roman"/>
          <w:sz w:val="26"/>
          <w:szCs w:val="26"/>
        </w:rPr>
        <w:t xml:space="preserve">Справка об оплате образовательных услуг для представления в налоговый орган (форма и порядок заполнения утверждены приказом ФНС России от </w:t>
      </w:r>
      <w:r w:rsidRPr="00CA28D3">
        <w:rPr>
          <w:rFonts w:ascii="Times New Roman" w:hAnsi="Times New Roman"/>
          <w:sz w:val="26"/>
          <w:szCs w:val="26"/>
          <w:u w:val="single"/>
        </w:rPr>
        <w:t>18.10.2023 № ЕД-7-11/755@</w:t>
      </w:r>
      <w:r w:rsidRPr="0072385F">
        <w:rPr>
          <w:rFonts w:ascii="Times New Roman" w:hAnsi="Times New Roman"/>
          <w:sz w:val="26"/>
          <w:szCs w:val="26"/>
        </w:rPr>
        <w:t>).</w:t>
      </w:r>
    </w:p>
    <w:p w:rsidR="001A7FC4" w:rsidRPr="0072385F" w:rsidRDefault="001A7FC4" w:rsidP="001A7FC4">
      <w:pPr>
        <w:numPr>
          <w:ilvl w:val="0"/>
          <w:numId w:val="23"/>
        </w:numPr>
        <w:spacing w:before="100" w:beforeAutospacing="1" w:after="100" w:afterAutospacing="1"/>
        <w:jc w:val="both"/>
        <w:rPr>
          <w:rFonts w:ascii="Times New Roman" w:hAnsi="Times New Roman"/>
          <w:sz w:val="26"/>
          <w:szCs w:val="26"/>
        </w:rPr>
      </w:pPr>
      <w:r w:rsidRPr="0072385F">
        <w:rPr>
          <w:rFonts w:ascii="Times New Roman" w:hAnsi="Times New Roman"/>
          <w:sz w:val="26"/>
          <w:szCs w:val="26"/>
        </w:rPr>
        <w:t xml:space="preserve">Справка об оплате медицинских услуг для представления в налоговый орган (форма и порядок заполнения утверждены приказом ФНС России от </w:t>
      </w:r>
      <w:r w:rsidRPr="00CA28D3">
        <w:rPr>
          <w:rFonts w:ascii="Times New Roman" w:hAnsi="Times New Roman"/>
          <w:sz w:val="26"/>
          <w:szCs w:val="26"/>
          <w:u w:val="single"/>
        </w:rPr>
        <w:t>08.11.2023 № ЕА-7-11/824@</w:t>
      </w:r>
      <w:r w:rsidRPr="0072385F">
        <w:rPr>
          <w:rFonts w:ascii="Times New Roman" w:hAnsi="Times New Roman"/>
          <w:sz w:val="26"/>
          <w:szCs w:val="26"/>
        </w:rPr>
        <w:t>).</w:t>
      </w:r>
    </w:p>
    <w:p w:rsidR="00660906" w:rsidRPr="001A7FC4" w:rsidRDefault="001A7FC4" w:rsidP="001A7FC4">
      <w:pPr>
        <w:spacing w:before="100" w:beforeAutospacing="1" w:after="100" w:afterAutospacing="1"/>
        <w:jc w:val="both"/>
        <w:rPr>
          <w:rFonts w:ascii="Times New Roman" w:hAnsi="Times New Roman"/>
          <w:sz w:val="26"/>
          <w:szCs w:val="26"/>
        </w:rPr>
      </w:pPr>
      <w:r w:rsidRPr="0072385F">
        <w:rPr>
          <w:rFonts w:ascii="Times New Roman" w:hAnsi="Times New Roman"/>
          <w:sz w:val="26"/>
          <w:szCs w:val="26"/>
        </w:rPr>
        <w:t xml:space="preserve">Согласно пункту 2 порядков заполнения этих документов, справки оформляются на основании заявления физического лица (или его супруга/супруги) о выдаче документа. </w:t>
      </w:r>
      <w:r>
        <w:rPr>
          <w:rFonts w:ascii="Times New Roman" w:hAnsi="Times New Roman"/>
          <w:sz w:val="26"/>
          <w:szCs w:val="26"/>
        </w:rPr>
        <w:t>Следовательно,</w:t>
      </w:r>
      <w:r w:rsidRPr="0072385F">
        <w:rPr>
          <w:rFonts w:ascii="Times New Roman" w:hAnsi="Times New Roman"/>
          <w:sz w:val="26"/>
          <w:szCs w:val="26"/>
        </w:rPr>
        <w:t xml:space="preserve"> образовательные учреждения, клиники и </w:t>
      </w:r>
      <w:r>
        <w:rPr>
          <w:rFonts w:ascii="Times New Roman" w:hAnsi="Times New Roman"/>
          <w:sz w:val="26"/>
          <w:szCs w:val="26"/>
        </w:rPr>
        <w:t>индивидуальные предприниматели</w:t>
      </w:r>
      <w:r w:rsidRPr="0072385F">
        <w:rPr>
          <w:rFonts w:ascii="Times New Roman" w:hAnsi="Times New Roman"/>
          <w:sz w:val="26"/>
          <w:szCs w:val="26"/>
        </w:rPr>
        <w:t xml:space="preserve">, осуществляющие образовательную или медицинскую деятельность, вправе выдать справку на имя любого из супругов </w:t>
      </w:r>
      <w:r>
        <w:rPr>
          <w:rFonts w:ascii="Times New Roman" w:hAnsi="Times New Roman"/>
          <w:sz w:val="26"/>
          <w:szCs w:val="26"/>
        </w:rPr>
        <w:t>-</w:t>
      </w:r>
      <w:r w:rsidRPr="0072385F">
        <w:rPr>
          <w:rFonts w:ascii="Times New Roman" w:hAnsi="Times New Roman"/>
          <w:sz w:val="26"/>
          <w:szCs w:val="26"/>
        </w:rPr>
        <w:t xml:space="preserve"> того, кто фактически оплачивал услугу, или того, кто заявляет вычет к своей налогооблагаемой базе. Факт того, чье имя указано в договоре или платежном документе, значения не имеет. </w:t>
      </w:r>
    </w:p>
    <w:sectPr w:rsidR="00660906" w:rsidRPr="001A7FC4" w:rsidSect="007B04C0">
      <w:pgSz w:w="11906" w:h="16838"/>
      <w:pgMar w:top="142" w:right="850" w:bottom="142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10A66"/>
    <w:multiLevelType w:val="hybridMultilevel"/>
    <w:tmpl w:val="1BFC1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C5EA9"/>
    <w:multiLevelType w:val="hybridMultilevel"/>
    <w:tmpl w:val="7AF8E03C"/>
    <w:lvl w:ilvl="0" w:tplc="A54C051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87509"/>
    <w:multiLevelType w:val="hybridMultilevel"/>
    <w:tmpl w:val="50AAEFF2"/>
    <w:lvl w:ilvl="0" w:tplc="46323E3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037EE5"/>
    <w:multiLevelType w:val="hybridMultilevel"/>
    <w:tmpl w:val="D1761AB6"/>
    <w:lvl w:ilvl="0" w:tplc="46323E3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8A06EE"/>
    <w:multiLevelType w:val="hybridMultilevel"/>
    <w:tmpl w:val="12E8A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0F7C2C"/>
    <w:multiLevelType w:val="hybridMultilevel"/>
    <w:tmpl w:val="E5C8AC54"/>
    <w:lvl w:ilvl="0" w:tplc="46323E3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74C79D4"/>
    <w:multiLevelType w:val="hybridMultilevel"/>
    <w:tmpl w:val="F3A48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13482C"/>
    <w:multiLevelType w:val="hybridMultilevel"/>
    <w:tmpl w:val="3112E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8039AE"/>
    <w:multiLevelType w:val="hybridMultilevel"/>
    <w:tmpl w:val="334C6686"/>
    <w:lvl w:ilvl="0" w:tplc="46323E3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27806BD"/>
    <w:multiLevelType w:val="hybridMultilevel"/>
    <w:tmpl w:val="5A0CE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2A655C"/>
    <w:multiLevelType w:val="hybridMultilevel"/>
    <w:tmpl w:val="79B0D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F4541A"/>
    <w:multiLevelType w:val="hybridMultilevel"/>
    <w:tmpl w:val="3D7E5E2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D0D280E"/>
    <w:multiLevelType w:val="hybridMultilevel"/>
    <w:tmpl w:val="D0ACDAC4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3">
    <w:nsid w:val="50F75092"/>
    <w:multiLevelType w:val="hybridMultilevel"/>
    <w:tmpl w:val="51243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5123E7"/>
    <w:multiLevelType w:val="multilevel"/>
    <w:tmpl w:val="F68C0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810FC0"/>
    <w:multiLevelType w:val="hybridMultilevel"/>
    <w:tmpl w:val="B2D4F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C157E7"/>
    <w:multiLevelType w:val="hybridMultilevel"/>
    <w:tmpl w:val="002E2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053674"/>
    <w:multiLevelType w:val="hybridMultilevel"/>
    <w:tmpl w:val="85048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CF5336"/>
    <w:multiLevelType w:val="hybridMultilevel"/>
    <w:tmpl w:val="FA900744"/>
    <w:lvl w:ilvl="0" w:tplc="1F30E0C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9C201B3"/>
    <w:multiLevelType w:val="hybridMultilevel"/>
    <w:tmpl w:val="D0944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872E32"/>
    <w:multiLevelType w:val="hybridMultilevel"/>
    <w:tmpl w:val="ED7C3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EB1F39"/>
    <w:multiLevelType w:val="hybridMultilevel"/>
    <w:tmpl w:val="1CF8C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C968A0"/>
    <w:multiLevelType w:val="hybridMultilevel"/>
    <w:tmpl w:val="FD44B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1"/>
  </w:num>
  <w:num w:numId="4">
    <w:abstractNumId w:val="0"/>
  </w:num>
  <w:num w:numId="5">
    <w:abstractNumId w:val="6"/>
  </w:num>
  <w:num w:numId="6">
    <w:abstractNumId w:val="17"/>
  </w:num>
  <w:num w:numId="7">
    <w:abstractNumId w:val="12"/>
  </w:num>
  <w:num w:numId="8">
    <w:abstractNumId w:val="10"/>
  </w:num>
  <w:num w:numId="9">
    <w:abstractNumId w:val="16"/>
  </w:num>
  <w:num w:numId="10">
    <w:abstractNumId w:val="22"/>
  </w:num>
  <w:num w:numId="11">
    <w:abstractNumId w:val="20"/>
  </w:num>
  <w:num w:numId="12">
    <w:abstractNumId w:val="11"/>
  </w:num>
  <w:num w:numId="13">
    <w:abstractNumId w:val="13"/>
  </w:num>
  <w:num w:numId="14">
    <w:abstractNumId w:val="7"/>
  </w:num>
  <w:num w:numId="15">
    <w:abstractNumId w:val="5"/>
  </w:num>
  <w:num w:numId="16">
    <w:abstractNumId w:val="2"/>
  </w:num>
  <w:num w:numId="17">
    <w:abstractNumId w:val="3"/>
  </w:num>
  <w:num w:numId="18">
    <w:abstractNumId w:val="9"/>
  </w:num>
  <w:num w:numId="19">
    <w:abstractNumId w:val="19"/>
  </w:num>
  <w:num w:numId="20">
    <w:abstractNumId w:val="15"/>
  </w:num>
  <w:num w:numId="21">
    <w:abstractNumId w:val="8"/>
  </w:num>
  <w:num w:numId="22">
    <w:abstractNumId w:val="1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4B61"/>
    <w:rsid w:val="00014476"/>
    <w:rsid w:val="00015576"/>
    <w:rsid w:val="0001611A"/>
    <w:rsid w:val="00016CB6"/>
    <w:rsid w:val="00037B0E"/>
    <w:rsid w:val="00041920"/>
    <w:rsid w:val="000572BB"/>
    <w:rsid w:val="00077BBF"/>
    <w:rsid w:val="000818C5"/>
    <w:rsid w:val="000B41B5"/>
    <w:rsid w:val="000D1B21"/>
    <w:rsid w:val="00110068"/>
    <w:rsid w:val="00133CFA"/>
    <w:rsid w:val="001852E1"/>
    <w:rsid w:val="001A7FC4"/>
    <w:rsid w:val="001B7CF8"/>
    <w:rsid w:val="001D2182"/>
    <w:rsid w:val="001E12C2"/>
    <w:rsid w:val="00206059"/>
    <w:rsid w:val="0020657E"/>
    <w:rsid w:val="00222DEA"/>
    <w:rsid w:val="0026369C"/>
    <w:rsid w:val="0026637E"/>
    <w:rsid w:val="00272DA4"/>
    <w:rsid w:val="00292A6E"/>
    <w:rsid w:val="002A439A"/>
    <w:rsid w:val="002D6EFD"/>
    <w:rsid w:val="002D7518"/>
    <w:rsid w:val="002D76A8"/>
    <w:rsid w:val="00316F8C"/>
    <w:rsid w:val="003217E0"/>
    <w:rsid w:val="0032597B"/>
    <w:rsid w:val="00340DB8"/>
    <w:rsid w:val="00365A86"/>
    <w:rsid w:val="00373829"/>
    <w:rsid w:val="00395642"/>
    <w:rsid w:val="00395C56"/>
    <w:rsid w:val="003967C1"/>
    <w:rsid w:val="003976D5"/>
    <w:rsid w:val="003C72F5"/>
    <w:rsid w:val="00400CE0"/>
    <w:rsid w:val="004076E8"/>
    <w:rsid w:val="004532E6"/>
    <w:rsid w:val="00455917"/>
    <w:rsid w:val="00461FB3"/>
    <w:rsid w:val="004850AC"/>
    <w:rsid w:val="00494F3B"/>
    <w:rsid w:val="004D1C9C"/>
    <w:rsid w:val="004E36E6"/>
    <w:rsid w:val="00501A96"/>
    <w:rsid w:val="00503EC8"/>
    <w:rsid w:val="00511FF0"/>
    <w:rsid w:val="00530A8B"/>
    <w:rsid w:val="00555CE6"/>
    <w:rsid w:val="00556753"/>
    <w:rsid w:val="005756B0"/>
    <w:rsid w:val="005928A7"/>
    <w:rsid w:val="005952EC"/>
    <w:rsid w:val="005B15E2"/>
    <w:rsid w:val="005C0A6E"/>
    <w:rsid w:val="005C0D04"/>
    <w:rsid w:val="005F7F27"/>
    <w:rsid w:val="00645D87"/>
    <w:rsid w:val="006528E8"/>
    <w:rsid w:val="00660906"/>
    <w:rsid w:val="006650E0"/>
    <w:rsid w:val="006821C8"/>
    <w:rsid w:val="0068593F"/>
    <w:rsid w:val="006975AF"/>
    <w:rsid w:val="006A2BC4"/>
    <w:rsid w:val="00720910"/>
    <w:rsid w:val="00790FEC"/>
    <w:rsid w:val="007A6D7A"/>
    <w:rsid w:val="007B04C0"/>
    <w:rsid w:val="007B35B2"/>
    <w:rsid w:val="007B4A0D"/>
    <w:rsid w:val="007D4B0B"/>
    <w:rsid w:val="007E1362"/>
    <w:rsid w:val="007E7655"/>
    <w:rsid w:val="00843792"/>
    <w:rsid w:val="008628EB"/>
    <w:rsid w:val="00877752"/>
    <w:rsid w:val="00885480"/>
    <w:rsid w:val="008866C9"/>
    <w:rsid w:val="008C04D1"/>
    <w:rsid w:val="008D5CF5"/>
    <w:rsid w:val="008E7EA0"/>
    <w:rsid w:val="00942E28"/>
    <w:rsid w:val="0097056D"/>
    <w:rsid w:val="00970AF9"/>
    <w:rsid w:val="009A1139"/>
    <w:rsid w:val="00A01A22"/>
    <w:rsid w:val="00A20238"/>
    <w:rsid w:val="00A25161"/>
    <w:rsid w:val="00AC0BBA"/>
    <w:rsid w:val="00AE4AD0"/>
    <w:rsid w:val="00B02777"/>
    <w:rsid w:val="00B15DB7"/>
    <w:rsid w:val="00B4032E"/>
    <w:rsid w:val="00B526A0"/>
    <w:rsid w:val="00B96377"/>
    <w:rsid w:val="00BD1B43"/>
    <w:rsid w:val="00BD4056"/>
    <w:rsid w:val="00BE3920"/>
    <w:rsid w:val="00BF44E2"/>
    <w:rsid w:val="00C76619"/>
    <w:rsid w:val="00C91E6A"/>
    <w:rsid w:val="00CA72E8"/>
    <w:rsid w:val="00CC500D"/>
    <w:rsid w:val="00CD34EE"/>
    <w:rsid w:val="00CF28FA"/>
    <w:rsid w:val="00D2277A"/>
    <w:rsid w:val="00D84B61"/>
    <w:rsid w:val="00D87633"/>
    <w:rsid w:val="00D9494F"/>
    <w:rsid w:val="00DA5DB7"/>
    <w:rsid w:val="00DA7B73"/>
    <w:rsid w:val="00DB1C51"/>
    <w:rsid w:val="00DC15A3"/>
    <w:rsid w:val="00DC2E91"/>
    <w:rsid w:val="00E03DB0"/>
    <w:rsid w:val="00E26BCF"/>
    <w:rsid w:val="00E31F3B"/>
    <w:rsid w:val="00E81DDC"/>
    <w:rsid w:val="00E904CC"/>
    <w:rsid w:val="00F24AC7"/>
    <w:rsid w:val="00F31008"/>
    <w:rsid w:val="00F45ABB"/>
    <w:rsid w:val="00F55987"/>
    <w:rsid w:val="00F60EDC"/>
    <w:rsid w:val="00FA296B"/>
    <w:rsid w:val="00FB2E78"/>
    <w:rsid w:val="00FE1F41"/>
    <w:rsid w:val="00FE4027"/>
    <w:rsid w:val="00FE6F24"/>
    <w:rsid w:val="00FF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316F8C"/>
    <w:rPr>
      <w:rFonts w:ascii="Calibri" w:hAnsi="Calibri"/>
    </w:rPr>
  </w:style>
  <w:style w:type="paragraph" w:styleId="10">
    <w:name w:val="heading 1"/>
    <w:next w:val="a"/>
    <w:link w:val="11"/>
    <w:uiPriority w:val="9"/>
    <w:qFormat/>
    <w:rsid w:val="00316F8C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316F8C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316F8C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316F8C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316F8C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316F8C"/>
    <w:rPr>
      <w:rFonts w:ascii="Calibri" w:hAnsi="Calibri"/>
    </w:rPr>
  </w:style>
  <w:style w:type="paragraph" w:customStyle="1" w:styleId="12">
    <w:name w:val="Обычный1"/>
    <w:link w:val="13"/>
    <w:rsid w:val="00316F8C"/>
    <w:rPr>
      <w:rFonts w:ascii="Calibri" w:hAnsi="Calibri"/>
    </w:rPr>
  </w:style>
  <w:style w:type="character" w:customStyle="1" w:styleId="13">
    <w:name w:val="Обычный1"/>
    <w:link w:val="12"/>
    <w:rsid w:val="00316F8C"/>
    <w:rPr>
      <w:rFonts w:ascii="Calibri" w:hAnsi="Calibri"/>
    </w:rPr>
  </w:style>
  <w:style w:type="paragraph" w:styleId="21">
    <w:name w:val="toc 2"/>
    <w:next w:val="a"/>
    <w:link w:val="22"/>
    <w:uiPriority w:val="39"/>
    <w:rsid w:val="00316F8C"/>
    <w:pPr>
      <w:ind w:left="200"/>
    </w:pPr>
  </w:style>
  <w:style w:type="character" w:customStyle="1" w:styleId="22">
    <w:name w:val="Оглавление 2 Знак"/>
    <w:link w:val="21"/>
    <w:rsid w:val="00316F8C"/>
  </w:style>
  <w:style w:type="paragraph" w:styleId="41">
    <w:name w:val="toc 4"/>
    <w:next w:val="a"/>
    <w:link w:val="42"/>
    <w:uiPriority w:val="39"/>
    <w:rsid w:val="00316F8C"/>
    <w:pPr>
      <w:ind w:left="600"/>
    </w:pPr>
  </w:style>
  <w:style w:type="character" w:customStyle="1" w:styleId="42">
    <w:name w:val="Оглавление 4 Знак"/>
    <w:link w:val="41"/>
    <w:rsid w:val="00316F8C"/>
  </w:style>
  <w:style w:type="paragraph" w:styleId="6">
    <w:name w:val="toc 6"/>
    <w:next w:val="a"/>
    <w:link w:val="60"/>
    <w:uiPriority w:val="39"/>
    <w:rsid w:val="00316F8C"/>
    <w:pPr>
      <w:ind w:left="1000"/>
    </w:pPr>
  </w:style>
  <w:style w:type="character" w:customStyle="1" w:styleId="60">
    <w:name w:val="Оглавление 6 Знак"/>
    <w:link w:val="6"/>
    <w:rsid w:val="00316F8C"/>
  </w:style>
  <w:style w:type="paragraph" w:styleId="7">
    <w:name w:val="toc 7"/>
    <w:next w:val="a"/>
    <w:link w:val="70"/>
    <w:uiPriority w:val="39"/>
    <w:rsid w:val="00316F8C"/>
    <w:pPr>
      <w:ind w:left="1200"/>
    </w:pPr>
  </w:style>
  <w:style w:type="character" w:customStyle="1" w:styleId="70">
    <w:name w:val="Оглавление 7 Знак"/>
    <w:link w:val="7"/>
    <w:rsid w:val="00316F8C"/>
  </w:style>
  <w:style w:type="paragraph" w:customStyle="1" w:styleId="ConsPlusTitle">
    <w:name w:val="ConsPlusTitle"/>
    <w:link w:val="ConsPlusTitle0"/>
    <w:rsid w:val="00316F8C"/>
    <w:pPr>
      <w:widowControl w:val="0"/>
      <w:spacing w:after="0" w:line="240" w:lineRule="auto"/>
    </w:pPr>
    <w:rPr>
      <w:rFonts w:ascii="Times New Roman" w:hAnsi="Times New Roman"/>
      <w:b/>
      <w:sz w:val="24"/>
    </w:rPr>
  </w:style>
  <w:style w:type="character" w:customStyle="1" w:styleId="ConsPlusTitle0">
    <w:name w:val="ConsPlusTitle"/>
    <w:link w:val="ConsPlusTitle"/>
    <w:rsid w:val="00316F8C"/>
    <w:rPr>
      <w:rFonts w:ascii="Times New Roman" w:hAnsi="Times New Roman"/>
      <w:b/>
      <w:color w:val="000000"/>
      <w:sz w:val="24"/>
    </w:rPr>
  </w:style>
  <w:style w:type="character" w:customStyle="1" w:styleId="30">
    <w:name w:val="Заголовок 3 Знак"/>
    <w:link w:val="3"/>
    <w:rsid w:val="00316F8C"/>
    <w:rPr>
      <w:rFonts w:ascii="XO Thames" w:hAnsi="XO Thames"/>
      <w:b/>
      <w:i/>
    </w:rPr>
  </w:style>
  <w:style w:type="paragraph" w:customStyle="1" w:styleId="14">
    <w:name w:val="Основной шрифт абзаца1"/>
    <w:rsid w:val="00316F8C"/>
  </w:style>
  <w:style w:type="paragraph" w:customStyle="1" w:styleId="Default">
    <w:name w:val="Default"/>
    <w:link w:val="Default0"/>
    <w:rsid w:val="00316F8C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16F8C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rsid w:val="00316F8C"/>
    <w:pPr>
      <w:ind w:left="400"/>
    </w:pPr>
  </w:style>
  <w:style w:type="character" w:customStyle="1" w:styleId="32">
    <w:name w:val="Оглавление 3 Знак"/>
    <w:link w:val="31"/>
    <w:rsid w:val="00316F8C"/>
  </w:style>
  <w:style w:type="paragraph" w:customStyle="1" w:styleId="Pa0">
    <w:name w:val="Pa0"/>
    <w:basedOn w:val="a"/>
    <w:link w:val="Pa00"/>
    <w:rsid w:val="00316F8C"/>
    <w:pPr>
      <w:spacing w:after="0" w:line="241" w:lineRule="exact"/>
    </w:pPr>
    <w:rPr>
      <w:sz w:val="20"/>
    </w:rPr>
  </w:style>
  <w:style w:type="character" w:customStyle="1" w:styleId="Pa00">
    <w:name w:val="Pa0"/>
    <w:basedOn w:val="1"/>
    <w:link w:val="Pa0"/>
    <w:rsid w:val="00316F8C"/>
    <w:rPr>
      <w:rFonts w:ascii="Calibri" w:hAnsi="Calibri"/>
      <w:sz w:val="20"/>
    </w:rPr>
  </w:style>
  <w:style w:type="character" w:customStyle="1" w:styleId="50">
    <w:name w:val="Заголовок 5 Знак"/>
    <w:link w:val="5"/>
    <w:rsid w:val="00316F8C"/>
    <w:rPr>
      <w:rFonts w:ascii="XO Thames" w:hAnsi="XO Thames"/>
      <w:b/>
    </w:rPr>
  </w:style>
  <w:style w:type="character" w:customStyle="1" w:styleId="11">
    <w:name w:val="Заголовок 1 Знак"/>
    <w:link w:val="10"/>
    <w:rsid w:val="00316F8C"/>
    <w:rPr>
      <w:rFonts w:ascii="XO Thames" w:hAnsi="XO Thames"/>
      <w:b/>
      <w:sz w:val="32"/>
    </w:rPr>
  </w:style>
  <w:style w:type="paragraph" w:styleId="a3">
    <w:name w:val="List Paragraph"/>
    <w:basedOn w:val="a"/>
    <w:link w:val="a4"/>
    <w:qFormat/>
    <w:rsid w:val="00316F8C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316F8C"/>
    <w:rPr>
      <w:rFonts w:ascii="Calibri" w:hAnsi="Calibri"/>
    </w:rPr>
  </w:style>
  <w:style w:type="paragraph" w:customStyle="1" w:styleId="15">
    <w:name w:val="Гиперссылка1"/>
    <w:link w:val="a5"/>
    <w:rsid w:val="00316F8C"/>
    <w:rPr>
      <w:color w:val="0000FF"/>
      <w:u w:val="single"/>
    </w:rPr>
  </w:style>
  <w:style w:type="character" w:styleId="a5">
    <w:name w:val="Hyperlink"/>
    <w:link w:val="15"/>
    <w:uiPriority w:val="99"/>
    <w:rsid w:val="00316F8C"/>
    <w:rPr>
      <w:color w:val="0000FF"/>
      <w:u w:val="single"/>
    </w:rPr>
  </w:style>
  <w:style w:type="paragraph" w:customStyle="1" w:styleId="Footnote">
    <w:name w:val="Footnote"/>
    <w:link w:val="Footnote0"/>
    <w:rsid w:val="00316F8C"/>
    <w:rPr>
      <w:rFonts w:ascii="XO Thames" w:hAnsi="XO Thames"/>
    </w:rPr>
  </w:style>
  <w:style w:type="character" w:customStyle="1" w:styleId="Footnote0">
    <w:name w:val="Footnote"/>
    <w:link w:val="Footnote"/>
    <w:rsid w:val="00316F8C"/>
    <w:rPr>
      <w:rFonts w:ascii="XO Thames" w:hAnsi="XO Thames"/>
    </w:rPr>
  </w:style>
  <w:style w:type="paragraph" w:styleId="16">
    <w:name w:val="toc 1"/>
    <w:next w:val="a"/>
    <w:link w:val="17"/>
    <w:uiPriority w:val="39"/>
    <w:rsid w:val="00316F8C"/>
    <w:rPr>
      <w:rFonts w:ascii="XO Thames" w:hAnsi="XO Thames"/>
      <w:b/>
    </w:rPr>
  </w:style>
  <w:style w:type="character" w:customStyle="1" w:styleId="17">
    <w:name w:val="Оглавление 1 Знак"/>
    <w:link w:val="16"/>
    <w:rsid w:val="00316F8C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316F8C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316F8C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316F8C"/>
    <w:pPr>
      <w:ind w:left="1600"/>
    </w:pPr>
  </w:style>
  <w:style w:type="character" w:customStyle="1" w:styleId="90">
    <w:name w:val="Оглавление 9 Знак"/>
    <w:link w:val="9"/>
    <w:rsid w:val="00316F8C"/>
  </w:style>
  <w:style w:type="paragraph" w:styleId="8">
    <w:name w:val="toc 8"/>
    <w:next w:val="a"/>
    <w:link w:val="80"/>
    <w:uiPriority w:val="39"/>
    <w:rsid w:val="00316F8C"/>
    <w:pPr>
      <w:ind w:left="1400"/>
    </w:pPr>
  </w:style>
  <w:style w:type="character" w:customStyle="1" w:styleId="80">
    <w:name w:val="Оглавление 8 Знак"/>
    <w:link w:val="8"/>
    <w:rsid w:val="00316F8C"/>
  </w:style>
  <w:style w:type="paragraph" w:customStyle="1" w:styleId="NormalExport">
    <w:name w:val="Normal_Export"/>
    <w:basedOn w:val="a"/>
    <w:link w:val="NormalExport0"/>
    <w:rsid w:val="00316F8C"/>
    <w:pPr>
      <w:spacing w:after="0" w:line="240" w:lineRule="auto"/>
      <w:jc w:val="both"/>
    </w:pPr>
    <w:rPr>
      <w:rFonts w:ascii="Arial" w:hAnsi="Arial"/>
      <w:sz w:val="20"/>
      <w:highlight w:val="white"/>
    </w:rPr>
  </w:style>
  <w:style w:type="character" w:customStyle="1" w:styleId="NormalExport0">
    <w:name w:val="Normal_Export"/>
    <w:basedOn w:val="1"/>
    <w:link w:val="NormalExport"/>
    <w:rsid w:val="00316F8C"/>
    <w:rPr>
      <w:rFonts w:ascii="Arial" w:hAnsi="Arial"/>
      <w:sz w:val="20"/>
      <w:highlight w:val="white"/>
    </w:rPr>
  </w:style>
  <w:style w:type="paragraph" w:customStyle="1" w:styleId="18">
    <w:name w:val="Основной шрифт абзаца1"/>
    <w:link w:val="19"/>
    <w:rsid w:val="00316F8C"/>
  </w:style>
  <w:style w:type="character" w:customStyle="1" w:styleId="19">
    <w:name w:val="Основной шрифт абзаца1"/>
    <w:link w:val="18"/>
    <w:rsid w:val="00316F8C"/>
  </w:style>
  <w:style w:type="paragraph" w:styleId="51">
    <w:name w:val="toc 5"/>
    <w:next w:val="a"/>
    <w:link w:val="52"/>
    <w:uiPriority w:val="39"/>
    <w:rsid w:val="00316F8C"/>
    <w:pPr>
      <w:ind w:left="800"/>
    </w:pPr>
  </w:style>
  <w:style w:type="character" w:customStyle="1" w:styleId="52">
    <w:name w:val="Оглавление 5 Знак"/>
    <w:link w:val="51"/>
    <w:rsid w:val="00316F8C"/>
  </w:style>
  <w:style w:type="paragraph" w:styleId="a6">
    <w:name w:val="Normal (Web)"/>
    <w:basedOn w:val="a"/>
    <w:link w:val="a7"/>
    <w:uiPriority w:val="99"/>
    <w:rsid w:val="00316F8C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uiPriority w:val="99"/>
    <w:rsid w:val="00316F8C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rsid w:val="00316F8C"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sid w:val="00316F8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316F8C"/>
    <w:pPr>
      <w:ind w:left="1800"/>
    </w:pPr>
  </w:style>
  <w:style w:type="character" w:customStyle="1" w:styleId="toc100">
    <w:name w:val="toc 10"/>
    <w:link w:val="toc10"/>
    <w:rsid w:val="00316F8C"/>
  </w:style>
  <w:style w:type="paragraph" w:styleId="aa">
    <w:name w:val="Title"/>
    <w:next w:val="a"/>
    <w:link w:val="ab"/>
    <w:uiPriority w:val="10"/>
    <w:qFormat/>
    <w:rsid w:val="00316F8C"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sid w:val="00316F8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316F8C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316F8C"/>
    <w:rPr>
      <w:rFonts w:ascii="XO Thames" w:hAnsi="XO Thames"/>
      <w:b/>
      <w:color w:val="00A0FF"/>
      <w:sz w:val="26"/>
    </w:rPr>
  </w:style>
  <w:style w:type="paragraph" w:customStyle="1" w:styleId="1a">
    <w:name w:val="Гиперссылка1"/>
    <w:basedOn w:val="18"/>
    <w:link w:val="1b"/>
    <w:rsid w:val="00316F8C"/>
    <w:rPr>
      <w:color w:val="0000FF" w:themeColor="hyperlink"/>
      <w:u w:val="single"/>
    </w:rPr>
  </w:style>
  <w:style w:type="character" w:customStyle="1" w:styleId="1b">
    <w:name w:val="Гиперссылка1"/>
    <w:basedOn w:val="19"/>
    <w:link w:val="1a"/>
    <w:rsid w:val="00316F8C"/>
    <w:rPr>
      <w:color w:val="0000FF" w:themeColor="hyperlink"/>
      <w:u w:val="single"/>
    </w:rPr>
  </w:style>
  <w:style w:type="paragraph" w:customStyle="1" w:styleId="ConsPlusNormal">
    <w:name w:val="ConsPlusNormal"/>
    <w:rsid w:val="006975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color w:val="auto"/>
      <w:sz w:val="20"/>
    </w:rPr>
  </w:style>
  <w:style w:type="paragraph" w:styleId="ac">
    <w:name w:val="annotation text"/>
    <w:basedOn w:val="a"/>
    <w:link w:val="ad"/>
    <w:rsid w:val="000B41B5"/>
    <w:pPr>
      <w:spacing w:after="0" w:line="240" w:lineRule="auto"/>
    </w:pPr>
    <w:rPr>
      <w:rFonts w:ascii="Times New Roman" w:hAnsi="Times New Roman"/>
      <w:color w:val="auto"/>
      <w:sz w:val="20"/>
    </w:rPr>
  </w:style>
  <w:style w:type="character" w:customStyle="1" w:styleId="ad">
    <w:name w:val="Текст примечания Знак"/>
    <w:basedOn w:val="a0"/>
    <w:link w:val="ac"/>
    <w:rsid w:val="000B41B5"/>
    <w:rPr>
      <w:rFonts w:ascii="Times New Roman" w:hAnsi="Times New Roman"/>
      <w:color w:val="auto"/>
      <w:sz w:val="20"/>
    </w:rPr>
  </w:style>
  <w:style w:type="character" w:customStyle="1" w:styleId="FontStyle18">
    <w:name w:val="Font Style18"/>
    <w:uiPriority w:val="99"/>
    <w:rsid w:val="000B41B5"/>
    <w:rPr>
      <w:rFonts w:ascii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511FF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3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alog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5FFC1-BB82-4167-A99B-5EEC57F4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Интернет</cp:lastModifiedBy>
  <cp:revision>143</cp:revision>
  <dcterms:created xsi:type="dcterms:W3CDTF">2020-12-15T05:32:00Z</dcterms:created>
  <dcterms:modified xsi:type="dcterms:W3CDTF">2026-07-09T00:47:00Z</dcterms:modified>
</cp:coreProperties>
</file>